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D93E1C" w14:textId="77777777" w:rsidR="00345BE0" w:rsidRPr="0025227A" w:rsidRDefault="00345BE0" w:rsidP="00345BE0">
      <w:pPr>
        <w:rPr>
          <w:rFonts w:ascii="Calibri" w:eastAsia="Calibri" w:hAnsi="Calibri"/>
          <w:noProof/>
        </w:rPr>
      </w:pPr>
      <w:r w:rsidRPr="0025227A">
        <w:rPr>
          <w:rFonts w:ascii="Calibri" w:eastAsia="Calibri" w:hAnsi="Calibri"/>
          <w:noProof/>
        </w:rPr>
        <w:drawing>
          <wp:inline distT="0" distB="0" distL="0" distR="0" wp14:anchorId="74A1A7AD" wp14:editId="78AA9CB1">
            <wp:extent cx="611044" cy="803273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76" cy="810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227A">
        <w:rPr>
          <w:rFonts w:ascii="Calibri" w:eastAsia="Calibri" w:hAnsi="Calibri"/>
        </w:rPr>
        <w:t xml:space="preserve">                               </w:t>
      </w:r>
      <w:r w:rsidRPr="0025227A">
        <w:rPr>
          <w:rFonts w:ascii="Calibri" w:eastAsia="Calibri" w:hAnsi="Calibri"/>
          <w:noProof/>
        </w:rPr>
        <w:drawing>
          <wp:inline distT="0" distB="0" distL="0" distR="0" wp14:anchorId="444A3474" wp14:editId="6DCB0D3F">
            <wp:extent cx="771525" cy="802005"/>
            <wp:effectExtent l="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227A">
        <w:rPr>
          <w:rFonts w:ascii="Calibri" w:eastAsia="Calibri" w:hAnsi="Calibri"/>
          <w:noProof/>
        </w:rPr>
        <w:t xml:space="preserve">                 </w:t>
      </w:r>
      <w:r w:rsidRPr="0025227A">
        <w:rPr>
          <w:rFonts w:ascii="Calibri" w:eastAsia="Calibri" w:hAnsi="Calibri"/>
          <w:noProof/>
        </w:rPr>
        <w:drawing>
          <wp:inline distT="0" distB="0" distL="0" distR="0" wp14:anchorId="21C81230" wp14:editId="136E8F49">
            <wp:extent cx="810392" cy="810392"/>
            <wp:effectExtent l="0" t="0" r="8890" b="889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347" cy="821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227A">
        <w:rPr>
          <w:rFonts w:ascii="Calibri" w:eastAsia="Calibri" w:hAnsi="Calibri"/>
          <w:noProof/>
        </w:rPr>
        <w:t xml:space="preserve">                                </w:t>
      </w:r>
      <w:r w:rsidRPr="0025227A">
        <w:rPr>
          <w:rFonts w:ascii="Calibri" w:eastAsia="Calibri" w:hAnsi="Calibri"/>
          <w:noProof/>
        </w:rPr>
        <w:drawing>
          <wp:inline distT="0" distB="0" distL="0" distR="0" wp14:anchorId="137BA0D0" wp14:editId="08D5155F">
            <wp:extent cx="1331209" cy="715052"/>
            <wp:effectExtent l="0" t="0" r="2540" b="889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686" cy="72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2C1D61" w14:textId="77777777" w:rsidR="00345BE0" w:rsidRPr="00345BE0" w:rsidRDefault="00345BE0" w:rsidP="00345BE0">
      <w:pPr>
        <w:spacing w:after="0"/>
        <w:jc w:val="center"/>
        <w:rPr>
          <w:rFonts w:ascii="Open Sans" w:hAnsi="Open Sans" w:cs="Open Sans"/>
          <w:b/>
          <w:sz w:val="32"/>
          <w:szCs w:val="32"/>
        </w:rPr>
      </w:pPr>
      <w:r w:rsidRPr="00345BE0">
        <w:rPr>
          <w:rFonts w:ascii="Open Sans" w:hAnsi="Open Sans" w:cs="Open Sans"/>
          <w:b/>
          <w:sz w:val="32"/>
          <w:szCs w:val="32"/>
        </w:rPr>
        <w:t>COMUNE DI LUCIGNANO</w:t>
      </w:r>
    </w:p>
    <w:p w14:paraId="7E70082C" w14:textId="77777777" w:rsidR="00345BE0" w:rsidRPr="00345BE0" w:rsidRDefault="00345BE0" w:rsidP="00345BE0">
      <w:pPr>
        <w:spacing w:after="0"/>
        <w:jc w:val="center"/>
        <w:rPr>
          <w:rFonts w:ascii="Open Sans" w:hAnsi="Open Sans" w:cs="Open Sans"/>
          <w:b/>
          <w:sz w:val="32"/>
          <w:szCs w:val="32"/>
        </w:rPr>
      </w:pPr>
      <w:r w:rsidRPr="00345BE0">
        <w:rPr>
          <w:rFonts w:ascii="Open Sans" w:hAnsi="Open Sans" w:cs="Open Sans"/>
          <w:b/>
          <w:sz w:val="32"/>
          <w:szCs w:val="32"/>
        </w:rPr>
        <w:t>(Provincia di Arezzo)</w:t>
      </w:r>
    </w:p>
    <w:p w14:paraId="2AF67C97" w14:textId="3D6FB5E2" w:rsidR="00345BE0" w:rsidRPr="00345BE0" w:rsidRDefault="00345BE0" w:rsidP="00345BE0">
      <w:pPr>
        <w:spacing w:after="0"/>
        <w:rPr>
          <w:rFonts w:ascii="Open Sans" w:hAnsi="Open Sans" w:cs="Open Sans"/>
          <w:sz w:val="20"/>
          <w:szCs w:val="20"/>
        </w:rPr>
      </w:pPr>
      <w:r w:rsidRPr="00345BE0">
        <w:rPr>
          <w:rFonts w:ascii="Open Sans" w:hAnsi="Open Sans" w:cs="Open Sans"/>
          <w:sz w:val="20"/>
          <w:szCs w:val="20"/>
        </w:rPr>
        <w:t xml:space="preserve">Sito </w:t>
      </w:r>
      <w:proofErr w:type="gramStart"/>
      <w:r w:rsidRPr="00345BE0">
        <w:rPr>
          <w:rFonts w:ascii="Open Sans" w:hAnsi="Open Sans" w:cs="Open Sans"/>
          <w:sz w:val="20"/>
          <w:szCs w:val="20"/>
        </w:rPr>
        <w:t xml:space="preserve">Internet:   </w:t>
      </w:r>
      <w:proofErr w:type="gramEnd"/>
      <w:r w:rsidRPr="00345BE0"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                                                         </w:t>
      </w:r>
      <w:hyperlink r:id="rId8" w:history="1">
        <w:r w:rsidRPr="00345BE0">
          <w:rPr>
            <w:rStyle w:val="Collegamentoipertestuale"/>
            <w:rFonts w:ascii="Open Sans" w:hAnsi="Open Sans" w:cs="Open Sans"/>
            <w:sz w:val="20"/>
            <w:szCs w:val="20"/>
          </w:rPr>
          <w:t>www.co</w:t>
        </w:r>
        <w:bookmarkStart w:id="0" w:name="_Hlt505568933"/>
        <w:r w:rsidRPr="00345BE0">
          <w:rPr>
            <w:rStyle w:val="Collegamentoipertestuale"/>
            <w:rFonts w:ascii="Open Sans" w:hAnsi="Open Sans" w:cs="Open Sans"/>
            <w:sz w:val="20"/>
            <w:szCs w:val="20"/>
          </w:rPr>
          <w:t>m</w:t>
        </w:r>
        <w:bookmarkEnd w:id="0"/>
        <w:r w:rsidRPr="00345BE0">
          <w:rPr>
            <w:rStyle w:val="Collegamentoipertestuale"/>
            <w:rFonts w:ascii="Open Sans" w:hAnsi="Open Sans" w:cs="Open Sans"/>
            <w:sz w:val="20"/>
            <w:szCs w:val="20"/>
          </w:rPr>
          <w:t>une.lucignano.ar.it</w:t>
        </w:r>
      </w:hyperlink>
      <w:r w:rsidRPr="00345BE0">
        <w:rPr>
          <w:rFonts w:ascii="Open Sans" w:hAnsi="Open Sans" w:cs="Open Sans"/>
          <w:b/>
          <w:sz w:val="20"/>
          <w:szCs w:val="20"/>
        </w:rPr>
        <w:t xml:space="preserve">                                                                                     </w:t>
      </w:r>
      <w:r w:rsidRPr="00345BE0">
        <w:rPr>
          <w:rFonts w:ascii="Open Sans" w:hAnsi="Open Sans" w:cs="Open Sans"/>
          <w:sz w:val="20"/>
          <w:szCs w:val="20"/>
        </w:rPr>
        <w:t>Indirizzo E-mail:</w:t>
      </w:r>
    </w:p>
    <w:p w14:paraId="4D168964" w14:textId="4D94B287" w:rsidR="00345BE0" w:rsidRDefault="00345BE0" w:rsidP="00345BE0">
      <w:pPr>
        <w:spacing w:after="0"/>
        <w:ind w:left="5664"/>
        <w:rPr>
          <w:sz w:val="20"/>
          <w:szCs w:val="20"/>
        </w:rPr>
      </w:pPr>
      <w:r w:rsidRPr="00345BE0">
        <w:rPr>
          <w:rFonts w:ascii="Open Sans" w:hAnsi="Open Sans" w:cs="Open Sans"/>
          <w:sz w:val="20"/>
          <w:szCs w:val="20"/>
        </w:rPr>
        <w:t xml:space="preserve">  </w:t>
      </w:r>
      <w:r>
        <w:rPr>
          <w:rFonts w:ascii="Open Sans" w:hAnsi="Open Sans" w:cs="Open Sans"/>
          <w:sz w:val="20"/>
          <w:szCs w:val="20"/>
        </w:rPr>
        <w:t xml:space="preserve">           </w:t>
      </w:r>
      <w:hyperlink r:id="rId9" w:history="1">
        <w:r w:rsidRPr="00345BE0">
          <w:rPr>
            <w:rStyle w:val="Collegamentoipertestuale"/>
            <w:rFonts w:ascii="Open Sans" w:hAnsi="Open Sans" w:cs="Open Sans"/>
            <w:sz w:val="20"/>
            <w:szCs w:val="20"/>
          </w:rPr>
          <w:t>turismo@comune.lucignano.ar.it</w:t>
        </w:r>
      </w:hyperlink>
      <w:r w:rsidRPr="00345BE0">
        <w:rPr>
          <w:sz w:val="20"/>
          <w:szCs w:val="20"/>
        </w:rPr>
        <w:t xml:space="preserve"> </w:t>
      </w:r>
    </w:p>
    <w:p w14:paraId="5C91B1B1" w14:textId="21DD805D" w:rsidR="00345BE0" w:rsidRPr="00345BE0" w:rsidRDefault="00345BE0" w:rsidP="00345BE0">
      <w:pPr>
        <w:spacing w:after="0"/>
        <w:rPr>
          <w:sz w:val="20"/>
          <w:szCs w:val="20"/>
          <w:u w:val="single"/>
        </w:rPr>
      </w:pPr>
      <w:r>
        <w:rPr>
          <w:sz w:val="20"/>
          <w:szCs w:val="20"/>
        </w:rPr>
        <w:t>Tel. 0575838033</w:t>
      </w:r>
    </w:p>
    <w:p w14:paraId="07EBBB8E" w14:textId="77777777" w:rsidR="00345BE0" w:rsidRPr="00345BE0" w:rsidRDefault="00345BE0" w:rsidP="009A5DDD">
      <w:pPr>
        <w:shd w:val="clear" w:color="auto" w:fill="FFFFFF"/>
        <w:spacing w:after="0" w:line="240" w:lineRule="auto"/>
        <w:jc w:val="center"/>
        <w:outlineLvl w:val="1"/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</w:pPr>
    </w:p>
    <w:p w14:paraId="64B9387D" w14:textId="4992456E" w:rsidR="000A0232" w:rsidRDefault="000A0232" w:rsidP="009A5DDD">
      <w:pPr>
        <w:shd w:val="clear" w:color="auto" w:fill="FFFFFF"/>
        <w:spacing w:after="0" w:line="240" w:lineRule="auto"/>
        <w:jc w:val="center"/>
        <w:outlineLvl w:val="1"/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</w:pPr>
      <w:hyperlink r:id="rId10" w:history="1">
        <w:r w:rsidRPr="000A0232">
          <w:rPr>
            <w:rFonts w:ascii="Open Sans" w:eastAsia="Times New Roman" w:hAnsi="Open Sans" w:cs="Open Sans"/>
            <w:color w:val="000000" w:themeColor="text1"/>
            <w:sz w:val="24"/>
            <w:szCs w:val="24"/>
            <w:u w:val="single"/>
            <w:lang w:eastAsia="it-IT"/>
          </w:rPr>
          <w:t>ORIENTAMENTO SCOLASTICO PER L’ECONOMIA DELLA VALDICHIANA</w:t>
        </w:r>
      </w:hyperlink>
    </w:p>
    <w:p w14:paraId="0B7E580B" w14:textId="77777777" w:rsidR="00345BE0" w:rsidRPr="000A0232" w:rsidRDefault="00345BE0" w:rsidP="009A5DDD">
      <w:pPr>
        <w:shd w:val="clear" w:color="auto" w:fill="FFFFFF"/>
        <w:spacing w:after="0" w:line="240" w:lineRule="auto"/>
        <w:jc w:val="center"/>
        <w:outlineLvl w:val="1"/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</w:pPr>
    </w:p>
    <w:p w14:paraId="42DCB1A0" w14:textId="751872C8" w:rsidR="000A0232" w:rsidRPr="000A0232" w:rsidRDefault="000A0232" w:rsidP="00345BE0">
      <w:pPr>
        <w:shd w:val="clear" w:color="auto" w:fill="FFFFFF"/>
        <w:spacing w:after="0" w:line="405" w:lineRule="atLeast"/>
        <w:jc w:val="both"/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</w:pPr>
      <w:r w:rsidRPr="000A0232"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>Si terrà venerdì 1</w:t>
      </w:r>
      <w:r w:rsidRPr="009644FC"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>9</w:t>
      </w:r>
      <w:r w:rsidRPr="000A0232"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 xml:space="preserve"> novembre alle ore 16.30, presso </w:t>
      </w:r>
      <w:r w:rsidR="00453FA3"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 xml:space="preserve">il Teatro Comunale “G. Rosini” </w:t>
      </w:r>
      <w:r w:rsidR="00C53F25"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>P</w:t>
      </w:r>
      <w:r w:rsidR="00453FA3"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 xml:space="preserve">.zza Caduti per la libertà </w:t>
      </w:r>
      <w:r w:rsidRPr="000A0232"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>Lucignano, un incontro tra il mondo della scuola e quello delle imprese. Al centro del dibattito i fabbisogni di professionalità delle imprese, la disoccupazione giovanile e le opportunità per ridurre il mismatch tra domanda e offerta di lavoro.</w:t>
      </w:r>
    </w:p>
    <w:p w14:paraId="27973259" w14:textId="5DD8F79C" w:rsidR="000A0232" w:rsidRDefault="000A0232" w:rsidP="00345BE0">
      <w:pPr>
        <w:shd w:val="clear" w:color="auto" w:fill="FFFFFF"/>
        <w:spacing w:after="0" w:line="405" w:lineRule="atLeast"/>
        <w:jc w:val="both"/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</w:pPr>
      <w:proofErr w:type="gramStart"/>
      <w:r w:rsidRPr="000A0232"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>E’</w:t>
      </w:r>
      <w:proofErr w:type="gramEnd"/>
      <w:r w:rsidRPr="000A0232"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 xml:space="preserve"> evidente che in molti casi i giovani sviluppino competenze non totalmente corrispondenti alle reali richieste del mercato del lavoro. Al contrario, le imprese non riescono a trovare giovani con capacità adeguate alle loro esigenze. Ciò rappresenta una delle maggiori cause della disoccupazione tra gli under 30 e dell’aumento dei NEET.</w:t>
      </w:r>
    </w:p>
    <w:p w14:paraId="6E735765" w14:textId="2AF5C36A" w:rsidR="000A0232" w:rsidRPr="000A0232" w:rsidRDefault="000A0232" w:rsidP="00345BE0">
      <w:pPr>
        <w:shd w:val="clear" w:color="auto" w:fill="FFFFFF"/>
        <w:spacing w:after="0" w:line="405" w:lineRule="atLeast"/>
        <w:jc w:val="both"/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</w:pPr>
      <w:r w:rsidRPr="000A0232"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>Confindustria Toscana Sud intende far dialogare</w:t>
      </w:r>
      <w:r w:rsidR="009644FC"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 xml:space="preserve"> </w:t>
      </w:r>
      <w:r w:rsidRPr="000A0232"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>la scuola e le imprese per favorire un corretto orientamento degli studenti nel rispetto della loro vocazione e dei fabbisogni del territorio della Valdichiana. Lo faremo attraverso l’ascolto e la valorizzazione dei contributi delle istituzioni, degli imprenditori e dei dirigenti</w:t>
      </w:r>
      <w:r w:rsidRPr="009644FC"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 xml:space="preserve"> e orientatori</w:t>
      </w:r>
      <w:r w:rsidRPr="000A0232"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 xml:space="preserve"> scolastici</w:t>
      </w:r>
      <w:r w:rsidR="00291628"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>,</w:t>
      </w:r>
      <w:r w:rsidRPr="000A0232"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 xml:space="preserve"> insieme all’analisi dei dati statistici inerenti al territorio della Valdichiana.</w:t>
      </w:r>
    </w:p>
    <w:p w14:paraId="78B28867" w14:textId="5871EBB4" w:rsidR="00142EA0" w:rsidRPr="000A0232" w:rsidRDefault="00142EA0" w:rsidP="00345BE0">
      <w:pPr>
        <w:shd w:val="clear" w:color="auto" w:fill="FFFFFF"/>
        <w:spacing w:after="0" w:line="405" w:lineRule="atLeast"/>
        <w:jc w:val="both"/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</w:pPr>
      <w:r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 xml:space="preserve">L’auspicio è quello di </w:t>
      </w:r>
      <w:r w:rsidRPr="00291628"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>accompagn</w:t>
      </w:r>
      <w:r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>are</w:t>
      </w:r>
      <w:r w:rsidRPr="00291628"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 xml:space="preserve"> i genitori nel delicato compito della scelta della scuola superiore, con l’obiettivo di garantire successo formativo e gratificazione professionale ai propri figli. Per una scelta consapevole è indispensabile capire quali siano le novità sul fronte dell’offerta formativa e del mercato del lavoro.</w:t>
      </w:r>
    </w:p>
    <w:p w14:paraId="59ECC071" w14:textId="77777777" w:rsidR="000A0232" w:rsidRPr="000A0232" w:rsidRDefault="000A0232" w:rsidP="00345BE0">
      <w:pPr>
        <w:shd w:val="clear" w:color="auto" w:fill="FFFFFF"/>
        <w:spacing w:after="0" w:line="405" w:lineRule="atLeast"/>
        <w:jc w:val="both"/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</w:pPr>
      <w:r w:rsidRPr="000A0232"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>Partecipano:</w:t>
      </w:r>
    </w:p>
    <w:p w14:paraId="6A9F878A" w14:textId="77777777" w:rsidR="000A0232" w:rsidRPr="000A0232" w:rsidRDefault="000A0232" w:rsidP="00345BE0">
      <w:pPr>
        <w:shd w:val="clear" w:color="auto" w:fill="FFFFFF"/>
        <w:spacing w:after="0" w:line="405" w:lineRule="atLeast"/>
        <w:jc w:val="both"/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</w:pPr>
      <w:r w:rsidRPr="000A0232"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>Roberta Casini, Sindaco Comune di Lucignano</w:t>
      </w:r>
    </w:p>
    <w:p w14:paraId="051FA6D5" w14:textId="77777777" w:rsidR="000A0232" w:rsidRPr="000A0232" w:rsidRDefault="000A0232" w:rsidP="00345BE0">
      <w:pPr>
        <w:shd w:val="clear" w:color="auto" w:fill="FFFFFF"/>
        <w:spacing w:after="0" w:line="405" w:lineRule="atLeast"/>
        <w:jc w:val="both"/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</w:pPr>
      <w:r w:rsidRPr="000A0232"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>Massimo Guasconi, Presidente CCIAA Arezzo Siena</w:t>
      </w:r>
    </w:p>
    <w:p w14:paraId="2A4FE9DC" w14:textId="01088F69" w:rsidR="000A0232" w:rsidRDefault="000A0232" w:rsidP="00345BE0">
      <w:pPr>
        <w:shd w:val="clear" w:color="auto" w:fill="FFFFFF"/>
        <w:spacing w:after="0" w:line="405" w:lineRule="atLeast"/>
        <w:jc w:val="both"/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</w:pPr>
      <w:r w:rsidRPr="000A0232"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>Roberto Curtolo, Dirigente U</w:t>
      </w:r>
      <w:r w:rsidRPr="009644FC"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 xml:space="preserve">fficio </w:t>
      </w:r>
      <w:r w:rsidR="00845FE6" w:rsidRPr="009644FC"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>S</w:t>
      </w:r>
      <w:r w:rsidRPr="009644FC"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 xml:space="preserve">colastico </w:t>
      </w:r>
      <w:r w:rsidR="00845FE6" w:rsidRPr="009644FC"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>P</w:t>
      </w:r>
      <w:r w:rsidRPr="009644FC"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>rovinciale</w:t>
      </w:r>
      <w:r w:rsidRPr="000A0232"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 xml:space="preserve"> Arezzo</w:t>
      </w:r>
    </w:p>
    <w:p w14:paraId="4072688A" w14:textId="1437D0D6" w:rsidR="0016177F" w:rsidRPr="000A0232" w:rsidRDefault="0016177F" w:rsidP="00345BE0">
      <w:pPr>
        <w:shd w:val="clear" w:color="auto" w:fill="FFFFFF"/>
        <w:spacing w:after="0" w:line="405" w:lineRule="atLeast"/>
        <w:jc w:val="both"/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</w:pPr>
      <w:r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 xml:space="preserve">Cristiano Rossi, </w:t>
      </w:r>
      <w:r w:rsidRPr="0016177F"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>Dirigente I.C. Lucignano</w:t>
      </w:r>
      <w:r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 xml:space="preserve"> </w:t>
      </w:r>
      <w:r w:rsidRPr="0016177F"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>Capofila Rete Scuole della Valdichiana</w:t>
      </w:r>
    </w:p>
    <w:p w14:paraId="05BC2060" w14:textId="7CDFD93C" w:rsidR="00345BE0" w:rsidRPr="009644FC" w:rsidRDefault="000A0232" w:rsidP="00345BE0">
      <w:pPr>
        <w:shd w:val="clear" w:color="auto" w:fill="FFFFFF"/>
        <w:spacing w:after="0" w:line="405" w:lineRule="atLeast"/>
        <w:jc w:val="both"/>
        <w:rPr>
          <w:color w:val="000000" w:themeColor="text1"/>
        </w:rPr>
      </w:pPr>
      <w:r w:rsidRPr="000A0232">
        <w:rPr>
          <w:rFonts w:ascii="Open Sans" w:eastAsia="Times New Roman" w:hAnsi="Open Sans" w:cs="Open Sans"/>
          <w:color w:val="000000" w:themeColor="text1"/>
          <w:sz w:val="24"/>
          <w:szCs w:val="24"/>
          <w:lang w:eastAsia="it-IT"/>
        </w:rPr>
        <w:t>Giovanni Tiezzi, Presidente Gruppo Imprenditori Valdichiana</w:t>
      </w:r>
    </w:p>
    <w:sectPr w:rsidR="00345BE0" w:rsidRPr="009644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232"/>
    <w:rsid w:val="00054BD2"/>
    <w:rsid w:val="000A0232"/>
    <w:rsid w:val="00142EA0"/>
    <w:rsid w:val="0016177F"/>
    <w:rsid w:val="00291628"/>
    <w:rsid w:val="00345BE0"/>
    <w:rsid w:val="00453FA3"/>
    <w:rsid w:val="00845FE6"/>
    <w:rsid w:val="009644FC"/>
    <w:rsid w:val="009A5DDD"/>
    <w:rsid w:val="00C53F25"/>
    <w:rsid w:val="00E95A7C"/>
    <w:rsid w:val="00FF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2ECB8"/>
  <w15:chartTrackingRefBased/>
  <w15:docId w15:val="{BBADEE52-B0CC-4598-A79C-02CDA8C84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345BE0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45B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23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une.lucignano.ar.it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hyperlink" Target="http://www.confindustriatoscanasud.it/index.php/agenda/orientamento-scolastico-per-leconomia-della-valdichiana-3/" TargetMode="External"/><Relationship Id="rId4" Type="http://schemas.openxmlformats.org/officeDocument/2006/relationships/image" Target="media/image1.jpeg"/><Relationship Id="rId9" Type="http://schemas.openxmlformats.org/officeDocument/2006/relationships/hyperlink" Target="mailto:turismo@comune.lucignano.ar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o19hb_cts.ar.02@outlook.it</dc:creator>
  <cp:keywords/>
  <dc:description/>
  <cp:lastModifiedBy>Utente</cp:lastModifiedBy>
  <cp:revision>6</cp:revision>
  <dcterms:created xsi:type="dcterms:W3CDTF">2021-11-10T10:13:00Z</dcterms:created>
  <dcterms:modified xsi:type="dcterms:W3CDTF">2021-11-11T09:28:00Z</dcterms:modified>
</cp:coreProperties>
</file>